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BB" w:rsidRPr="00C546BB" w:rsidRDefault="00C546BB" w:rsidP="00C546BB">
      <w:pPr>
        <w:pStyle w:val="Balk1"/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C546BB">
        <w:rPr>
          <w:rFonts w:ascii="Comic Sans MS" w:hAnsi="Comic Sans MS"/>
          <w:sz w:val="24"/>
          <w:szCs w:val="24"/>
        </w:rPr>
        <w:t>NURETTİN TOPÇU’NUN KISA HAYAT HİKÂYESİ</w:t>
      </w:r>
    </w:p>
    <w:bookmarkEnd w:id="0"/>
    <w:p w:rsidR="00C546BB" w:rsidRDefault="00C546BB" w:rsidP="00C546BB">
      <w:r>
        <w:t xml:space="preserve">           </w:t>
      </w:r>
    </w:p>
    <w:p w:rsidR="00C546BB" w:rsidRDefault="00C546BB" w:rsidP="00C546BB"/>
    <w:p w:rsidR="00C546BB" w:rsidRPr="00C546BB" w:rsidRDefault="00C546BB" w:rsidP="00C546BB">
      <w:pPr>
        <w:shd w:val="clear" w:color="auto" w:fill="FFFFFF"/>
        <w:ind w:left="6" w:hanging="6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  <w:r>
        <w:rPr>
          <w:rFonts w:ascii="Comic Sans MS" w:hAnsi="Comic Sans MS"/>
          <w:color w:val="000000"/>
          <w:spacing w:val="2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Nurettin Topçu baba tarafından Erzurumlu </w:t>
      </w:r>
      <w:proofErr w:type="spellStart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>Topçuzâdeler</w:t>
      </w:r>
      <w:proofErr w:type="spellEnd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 ailesine mensuptur. Dedesi Osman Efendi, Erzurum'un Ruslar tarafından işgali sırasında Türk ordusunda </w:t>
      </w:r>
      <w:r w:rsidRPr="00C546BB">
        <w:rPr>
          <w:rFonts w:ascii="Comic Sans MS" w:hAnsi="Comic Sans MS"/>
          <w:color w:val="000000"/>
          <w:sz w:val="22"/>
          <w:szCs w:val="22"/>
        </w:rPr>
        <w:t xml:space="preserve">topçuluk ettiği için bu lâkabı almıştır. Babası </w:t>
      </w:r>
      <w:proofErr w:type="spellStart"/>
      <w:r w:rsidRPr="00C546BB">
        <w:rPr>
          <w:rFonts w:ascii="Comic Sans MS" w:hAnsi="Comic Sans MS"/>
          <w:color w:val="000000"/>
          <w:sz w:val="22"/>
          <w:szCs w:val="22"/>
        </w:rPr>
        <w:t>Topçuzâde</w:t>
      </w:r>
      <w:proofErr w:type="spellEnd"/>
      <w:r w:rsidRPr="00C546BB">
        <w:rPr>
          <w:rFonts w:ascii="Comic Sans MS" w:hAnsi="Comic Sans MS"/>
          <w:color w:val="000000"/>
          <w:sz w:val="22"/>
          <w:szCs w:val="22"/>
        </w:rPr>
        <w:t xml:space="preserve"> Ahmet Efendi ailenin tek </w:t>
      </w:r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evlâdıdır. Küçük yaşta yetim kalır. </w:t>
      </w:r>
      <w:proofErr w:type="spellStart"/>
      <w:r w:rsidRPr="00C546BB">
        <w:rPr>
          <w:rFonts w:ascii="Comic Sans MS" w:hAnsi="Comic Sans MS"/>
          <w:color w:val="000000"/>
          <w:spacing w:val="3"/>
          <w:sz w:val="22"/>
          <w:szCs w:val="22"/>
        </w:rPr>
        <w:t>Alaftarlık</w:t>
      </w:r>
      <w:proofErr w:type="spellEnd"/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 (tahıl alım satımı) yaparak aileyi </w:t>
      </w:r>
      <w:r w:rsidRPr="00C546BB">
        <w:rPr>
          <w:rFonts w:ascii="Comic Sans MS" w:hAnsi="Comic Sans MS"/>
          <w:color w:val="000000"/>
          <w:spacing w:val="4"/>
          <w:sz w:val="22"/>
          <w:szCs w:val="22"/>
        </w:rPr>
        <w:t xml:space="preserve">geçindirmeye çalışır. Bu arada Erzurum'un tanınmış zenginlerinden Gülü Bey'in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yardımıyla canlı hayvan ticaretine başlar. Doğu Anadolu ve bilhassa Erzurum </w:t>
      </w:r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yöresinden topladığı koyunları İstanbul'a götürerek işini genişletir. İstanbul'da bir </w:t>
      </w:r>
      <w:r w:rsidRPr="00C546BB">
        <w:rPr>
          <w:rFonts w:ascii="Comic Sans MS" w:hAnsi="Comic Sans MS"/>
          <w:color w:val="000000"/>
          <w:sz w:val="22"/>
          <w:szCs w:val="22"/>
        </w:rPr>
        <w:t xml:space="preserve">yazıhane tutar. Zamanla Tahtakale'de bir han (Erzurum Hanı) satın alan Ahmet Efendi, </w:t>
      </w:r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İstanbul'a yerleşir. </w:t>
      </w:r>
    </w:p>
    <w:p w:rsidR="00C546BB" w:rsidRPr="00C546BB" w:rsidRDefault="00C546BB" w:rsidP="00C546BB">
      <w:pPr>
        <w:shd w:val="clear" w:color="auto" w:fill="FFFFFF"/>
        <w:ind w:left="6" w:hanging="6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6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-2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İlk evleri Süleymaniye </w:t>
      </w:r>
      <w:proofErr w:type="spellStart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>Deveoğlu</w:t>
      </w:r>
      <w:proofErr w:type="spellEnd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 Yokuşu, </w:t>
      </w:r>
      <w:proofErr w:type="spellStart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>Hatap</w:t>
      </w:r>
      <w:proofErr w:type="spellEnd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 Kapı sokağında bir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ahşap binadır. Nurettin Topçu Süleymaniye'deki bu evde doğar (7 İkinci teşrin 1909). Topçu'nun ninesi </w:t>
      </w:r>
      <w:proofErr w:type="gram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Eğinlidir</w:t>
      </w:r>
      <w:proofErr w:type="gram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. Ahmet Efendi İstanbul'a yerleştikten sonra birinci hanımı </w:t>
      </w:r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 xml:space="preserve">vefat eder. Bu hanımdan olma iki oğlu da Balkan Harbi’nde şehit düşerler. Ahmet Efendi </w:t>
      </w:r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daha sonra yine Eğinli olan Kasap Hasan Ağa'nın kızı Fatma Hanım ile evlenir. Bu </w:t>
      </w:r>
      <w:r w:rsidRPr="00C546BB">
        <w:rPr>
          <w:rFonts w:ascii="Comic Sans MS" w:hAnsi="Comic Sans MS"/>
          <w:color w:val="000000"/>
          <w:sz w:val="22"/>
          <w:szCs w:val="22"/>
        </w:rPr>
        <w:t>hanım Nurettin Topçu'nun annesidir.</w:t>
      </w:r>
    </w:p>
    <w:p w:rsidR="00C546BB" w:rsidRPr="00C546BB" w:rsidRDefault="00C546BB" w:rsidP="00C546BB">
      <w:pPr>
        <w:shd w:val="clear" w:color="auto" w:fill="FFFFFF"/>
        <w:ind w:left="6" w:right="23" w:hanging="6"/>
        <w:jc w:val="both"/>
        <w:rPr>
          <w:rFonts w:ascii="Comic Sans MS" w:hAnsi="Comic Sans MS"/>
          <w:color w:val="000000"/>
          <w:spacing w:val="3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6" w:right="23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3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Harp yılları Ahmet Efendi’nin işlerinin bozulmasına ve iflâsına yol açar. Aile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Süleymaniye'deki evden ayrılıp Çemberlitaş'ta. </w:t>
      </w:r>
      <w:proofErr w:type="gram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bir</w:t>
      </w:r>
      <w:proofErr w:type="gram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ahşap eve taşınır. (Şatır sokaktaki bu ev daha sonra yıkılacak, yeniden Nurettin Topçu tarafından yaptırılacaktır, 1970).</w:t>
      </w:r>
    </w:p>
    <w:p w:rsidR="00C546BB" w:rsidRPr="00C546BB" w:rsidRDefault="00C546BB" w:rsidP="00C546BB">
      <w:pPr>
        <w:shd w:val="clear" w:color="auto" w:fill="FFFFFF"/>
        <w:ind w:left="4" w:right="30" w:hanging="6"/>
        <w:jc w:val="both"/>
        <w:rPr>
          <w:rFonts w:ascii="Comic Sans MS" w:hAnsi="Comic Sans MS"/>
          <w:color w:val="000000"/>
          <w:spacing w:val="3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4" w:right="30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3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Nurettin Topçu altı yaşında </w:t>
      </w:r>
      <w:proofErr w:type="spellStart"/>
      <w:r w:rsidRPr="00C546BB">
        <w:rPr>
          <w:rFonts w:ascii="Comic Sans MS" w:hAnsi="Comic Sans MS"/>
          <w:color w:val="000000"/>
          <w:spacing w:val="3"/>
          <w:sz w:val="22"/>
          <w:szCs w:val="22"/>
        </w:rPr>
        <w:t>Bezmiâlem</w:t>
      </w:r>
      <w:proofErr w:type="spellEnd"/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 Valide Sultan Mektebi'nin ana kısmına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yazılır. Burayı bitirdikten sonra Büyük Reşit Paşa Numune Mektebi’ne </w:t>
      </w:r>
      <w:r w:rsidRPr="00C546BB">
        <w:rPr>
          <w:rFonts w:ascii="Comic Sans MS" w:hAnsi="Comic Sans MS"/>
          <w:color w:val="000000"/>
          <w:spacing w:val="5"/>
          <w:sz w:val="22"/>
          <w:szCs w:val="22"/>
        </w:rPr>
        <w:t xml:space="preserve">verilir. Mektebi birincilikle bitirir. Babası Ahmet Efendi </w:t>
      </w:r>
      <w:r w:rsidRPr="00C546BB">
        <w:rPr>
          <w:rFonts w:ascii="Comic Sans MS" w:hAnsi="Comic Sans MS"/>
          <w:color w:val="000000"/>
          <w:spacing w:val="2"/>
          <w:sz w:val="22"/>
          <w:szCs w:val="22"/>
        </w:rPr>
        <w:t>Çemberlitaş'ta kasap dükkânı işletmeye başlamıştır.</w:t>
      </w:r>
    </w:p>
    <w:p w:rsidR="00C546BB" w:rsidRPr="00C546BB" w:rsidRDefault="00C546BB" w:rsidP="00C546BB">
      <w:pPr>
        <w:shd w:val="clear" w:color="auto" w:fill="FFFFFF"/>
        <w:ind w:right="37" w:hanging="6"/>
        <w:jc w:val="both"/>
        <w:rPr>
          <w:rFonts w:ascii="Comic Sans MS" w:hAnsi="Comic Sans MS"/>
          <w:color w:val="000000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right="37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z w:val="22"/>
          <w:szCs w:val="22"/>
        </w:rPr>
        <w:t>Reşit Paşa Mektebi'nin sarıklı hocası Osman Efendi bir gün babasına "Osman Nuri (nüfus kağıdında ismi bu şekilde geçer) büyük adam olacak" deyince çok az gülen ba</w:t>
      </w:r>
      <w:r w:rsidRPr="00C546BB">
        <w:rPr>
          <w:rFonts w:ascii="Comic Sans MS" w:hAnsi="Comic Sans MS"/>
          <w:color w:val="000000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bası hayli </w:t>
      </w:r>
      <w:proofErr w:type="gramStart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>mütehassis</w:t>
      </w:r>
      <w:proofErr w:type="gramEnd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 olur. Topçu bu sıralarda sakin, biraz içe dönük bir mizaca sahiptir. Küçük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bir sandıkta kitap ve gazete biriktirmek merakı vardır. İmlâ öğretmeni Nafiz Bey, Nu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softHyphen/>
        <w:t>rettin Topçu'nun hayatı boyunca sürecek Mehmet Akif sevgisini uyandıracaktır.</w:t>
      </w:r>
    </w:p>
    <w:p w:rsidR="00C546BB" w:rsidRPr="00C546BB" w:rsidRDefault="00C546BB" w:rsidP="00C546BB">
      <w:pPr>
        <w:shd w:val="clear" w:color="auto" w:fill="FFFFFF"/>
        <w:ind w:left="1" w:right="11" w:hanging="6"/>
        <w:jc w:val="both"/>
        <w:rPr>
          <w:rFonts w:ascii="Comic Sans MS" w:hAnsi="Comic Sans MS"/>
          <w:color w:val="000000"/>
          <w:spacing w:val="1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1" w:right="11" w:hanging="6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pacing w:val="1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Daha sonraki yıllarda Osman Nurettin, Vefa 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İdadisi'ne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devam eder. Birinci sınıfta </w:t>
      </w:r>
      <w:r w:rsidRPr="00C546BB">
        <w:rPr>
          <w:rFonts w:ascii="Comic Sans MS" w:hAnsi="Comic Sans MS"/>
          <w:color w:val="000000"/>
          <w:sz w:val="22"/>
          <w:szCs w:val="22"/>
        </w:rPr>
        <w:t>babasını kaybeder. Evlerinin bir katını kiraya verirler. Ağabeyi Hayrettin Topçu mek</w:t>
      </w:r>
      <w:r w:rsidRPr="00C546BB">
        <w:rPr>
          <w:rFonts w:ascii="Comic Sans MS" w:hAnsi="Comic Sans MS"/>
          <w:color w:val="000000"/>
          <w:sz w:val="22"/>
          <w:szCs w:val="22"/>
        </w:rPr>
        <w:softHyphen/>
        <w:t xml:space="preserve">tepten ayrılarak ailenin yükünü omuzlar. Topçu Vefa </w:t>
      </w:r>
      <w:proofErr w:type="spellStart"/>
      <w:r w:rsidRPr="00C546BB">
        <w:rPr>
          <w:rFonts w:ascii="Comic Sans MS" w:hAnsi="Comic Sans MS"/>
          <w:color w:val="000000"/>
          <w:sz w:val="22"/>
          <w:szCs w:val="22"/>
        </w:rPr>
        <w:t>İdadisi'nde</w:t>
      </w:r>
      <w:proofErr w:type="spellEnd"/>
      <w:r w:rsidRPr="00C546BB">
        <w:rPr>
          <w:rFonts w:ascii="Comic Sans MS" w:hAnsi="Comic Sans MS"/>
          <w:color w:val="000000"/>
          <w:sz w:val="22"/>
          <w:szCs w:val="22"/>
        </w:rPr>
        <w:t xml:space="preserve"> de sınıflarını birinci</w:t>
      </w:r>
      <w:r w:rsidRPr="00C546BB">
        <w:rPr>
          <w:rFonts w:ascii="Comic Sans MS" w:hAnsi="Comic Sans MS"/>
          <w:color w:val="000000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likle geçer. Felsefeye bu sıralarda meyletmektedir. Edip Bey, tarihçi Memduh Bey, </w:t>
      </w:r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 xml:space="preserve">Celâl Ferdî ve ulûm-ı </w:t>
      </w:r>
      <w:proofErr w:type="spellStart"/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>diniyye</w:t>
      </w:r>
      <w:proofErr w:type="spellEnd"/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 xml:space="preserve"> hocası Şerafettin </w:t>
      </w:r>
      <w:proofErr w:type="spellStart"/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>Yaltkaya’dan</w:t>
      </w:r>
      <w:proofErr w:type="spellEnd"/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 xml:space="preserve"> ders alır. Son sınıf Haziran imtihanında Arapça hocası Sıfırcı Salih Bey’den ikmale kalır. Bu vaka ona çok tesir etmiştir. </w:t>
      </w:r>
      <w:r w:rsidRPr="00C546BB">
        <w:rPr>
          <w:rFonts w:ascii="Comic Sans MS" w:hAnsi="Comic Sans MS"/>
          <w:color w:val="000000"/>
          <w:spacing w:val="3"/>
          <w:sz w:val="22"/>
          <w:szCs w:val="22"/>
        </w:rPr>
        <w:t xml:space="preserve">Bütün yaz çalışır. İdadi tahsilini İstanbul Lisesi'nde tamamlar, 1927-28 ders yılında edebiyat </w:t>
      </w:r>
      <w:r w:rsidRPr="00C546BB">
        <w:rPr>
          <w:rFonts w:ascii="Comic Sans MS" w:hAnsi="Comic Sans MS"/>
          <w:color w:val="000000"/>
          <w:sz w:val="22"/>
          <w:szCs w:val="22"/>
        </w:rPr>
        <w:t>bölümünü pekiyi derece ile bitirir.</w:t>
      </w:r>
    </w:p>
    <w:p w:rsidR="00C546BB" w:rsidRPr="00C546BB" w:rsidRDefault="00C546BB" w:rsidP="00C546BB">
      <w:pPr>
        <w:shd w:val="clear" w:color="auto" w:fill="FFFFFF"/>
        <w:ind w:right="11"/>
        <w:jc w:val="both"/>
        <w:rPr>
          <w:rFonts w:ascii="Comic Sans MS" w:hAnsi="Comic Sans MS"/>
          <w:sz w:val="22"/>
          <w:szCs w:val="22"/>
        </w:rPr>
        <w:sectPr w:rsidR="00C546BB" w:rsidRPr="00C546BB">
          <w:pgSz w:w="11909" w:h="16834"/>
          <w:pgMar w:top="1164" w:right="911" w:bottom="720" w:left="1638" w:header="708" w:footer="708" w:gutter="0"/>
          <w:cols w:space="60"/>
          <w:noEndnote/>
        </w:sectPr>
      </w:pPr>
    </w:p>
    <w:p w:rsidR="00C546BB" w:rsidRPr="00C546BB" w:rsidRDefault="00C546BB" w:rsidP="00C546BB">
      <w:pPr>
        <w:shd w:val="clear" w:color="auto" w:fill="FFFFFF"/>
        <w:jc w:val="both"/>
        <w:rPr>
          <w:rFonts w:ascii="Comic Sans MS" w:hAnsi="Comic Sans MS"/>
          <w:sz w:val="22"/>
          <w:szCs w:val="22"/>
        </w:rPr>
      </w:pPr>
      <w:r w:rsidRPr="00C546BB">
        <w:rPr>
          <w:rFonts w:ascii="Comic Sans MS" w:hAnsi="Comic Sans MS"/>
          <w:color w:val="000000"/>
          <w:sz w:val="22"/>
          <w:szCs w:val="22"/>
        </w:rPr>
        <w:t xml:space="preserve">Liseden mezun olan Topçu, kendi kendine </w:t>
      </w:r>
      <w:proofErr w:type="spellStart"/>
      <w:r w:rsidRPr="00C546BB">
        <w:rPr>
          <w:rFonts w:ascii="Comic Sans MS" w:hAnsi="Comic Sans MS"/>
          <w:color w:val="000000"/>
          <w:sz w:val="22"/>
          <w:szCs w:val="22"/>
        </w:rPr>
        <w:t>Avrupa’ta</w:t>
      </w:r>
      <w:proofErr w:type="spellEnd"/>
      <w:r w:rsidRPr="00C546BB">
        <w:rPr>
          <w:rFonts w:ascii="Comic Sans MS" w:hAnsi="Comic Sans MS"/>
          <w:color w:val="000000"/>
          <w:sz w:val="22"/>
          <w:szCs w:val="22"/>
        </w:rPr>
        <w:t xml:space="preserve"> tahsil imtihanlarına girer ve kazanır </w:t>
      </w:r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 xml:space="preserve">(1928). Hamdi </w:t>
      </w:r>
      <w:proofErr w:type="spellStart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>Akverdi</w:t>
      </w:r>
      <w:proofErr w:type="spellEnd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 xml:space="preserve">, Vehbi Eralp, Ziya </w:t>
      </w:r>
      <w:proofErr w:type="spellStart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>Somar</w:t>
      </w:r>
      <w:proofErr w:type="spellEnd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 xml:space="preserve"> gibi şahıslarla birlikte Fransa'ya gi</w:t>
      </w:r>
      <w:r w:rsidRPr="00C546BB">
        <w:rPr>
          <w:rFonts w:ascii="Comic Sans MS" w:hAnsi="Comic Sans MS"/>
          <w:color w:val="000000"/>
          <w:spacing w:val="-7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12"/>
          <w:sz w:val="22"/>
          <w:szCs w:val="22"/>
        </w:rPr>
        <w:t>der. Daha önce Paris’e giden Remzi Oğuz Arık, Ziyaeddin Fahri Fındıkoğlu, Cevdet Perin, Bed</w:t>
      </w:r>
      <w:r w:rsidRPr="00C546BB">
        <w:rPr>
          <w:rFonts w:ascii="Comic Sans MS" w:hAnsi="Comic Sans MS"/>
          <w:color w:val="000000"/>
          <w:spacing w:val="-12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>rettin Tuncer’le tanışır. Daha sonra bu şahıslarla, bilhassa Remzi Oğuz ve Ziyaed</w:t>
      </w:r>
      <w:r w:rsidRPr="00C546BB">
        <w:rPr>
          <w:rFonts w:ascii="Comic Sans MS" w:hAnsi="Comic Sans MS"/>
          <w:color w:val="000000"/>
          <w:spacing w:val="-7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13"/>
          <w:sz w:val="22"/>
          <w:szCs w:val="22"/>
        </w:rPr>
        <w:t xml:space="preserve">din Fahri ile görüşmeleri olacaktır. Topçu önce Bordeaux Lisesi’ne kaydedilir. </w:t>
      </w:r>
      <w:proofErr w:type="gramStart"/>
      <w:r w:rsidRPr="00C546BB">
        <w:rPr>
          <w:rFonts w:ascii="Comic Sans MS" w:hAnsi="Comic Sans MS"/>
          <w:color w:val="000000"/>
          <w:spacing w:val="-13"/>
          <w:sz w:val="22"/>
          <w:szCs w:val="22"/>
        </w:rPr>
        <w:t>İlk yazı</w:t>
      </w:r>
      <w:proofErr w:type="gramEnd"/>
      <w:r w:rsidRPr="00C546BB">
        <w:rPr>
          <w:rFonts w:ascii="Comic Sans MS" w:hAnsi="Comic Sans MS"/>
          <w:color w:val="000000"/>
          <w:spacing w:val="-13"/>
          <w:sz w:val="22"/>
          <w:szCs w:val="22"/>
        </w:rPr>
        <w:t xml:space="preserve"> dene</w:t>
      </w:r>
      <w:r w:rsidRPr="00C546BB">
        <w:rPr>
          <w:rFonts w:ascii="Comic Sans MS" w:hAnsi="Comic Sans MS"/>
          <w:color w:val="000000"/>
          <w:spacing w:val="-13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 xml:space="preserve">melerini burada kaleme alır ve üye olduğu Sosyoloji Cemiyeti’ne gönderir. </w:t>
      </w:r>
      <w:proofErr w:type="spellStart"/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>Mourice</w:t>
      </w:r>
      <w:proofErr w:type="spellEnd"/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 xml:space="preserve"> </w:t>
      </w:r>
      <w:proofErr w:type="spellStart"/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>Blondel'i</w:t>
      </w:r>
      <w:proofErr w:type="spellEnd"/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 xml:space="preserve"> bu lise döneminde tanır. Daha sonra mektuplaşırlar. Burada psikoloji sertifikasını </w:t>
      </w:r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verir. İki sene sonra </w:t>
      </w:r>
      <w:proofErr w:type="spellStart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>Strazbourg'a</w:t>
      </w:r>
      <w:proofErr w:type="spellEnd"/>
      <w:r w:rsidRPr="00C546BB">
        <w:rPr>
          <w:rFonts w:ascii="Comic Sans MS" w:hAnsi="Comic Sans MS"/>
          <w:color w:val="000000"/>
          <w:spacing w:val="-2"/>
          <w:sz w:val="22"/>
          <w:szCs w:val="22"/>
        </w:rPr>
        <w:t xml:space="preserve"> geçer. Üniversitede felsefe tahsil eder. Ahlâk kur</w:t>
      </w:r>
      <w:r w:rsidRPr="00C546BB">
        <w:rPr>
          <w:rFonts w:ascii="Comic Sans MS" w:hAnsi="Comic Sans MS"/>
          <w:color w:val="000000"/>
          <w:spacing w:val="-2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5"/>
          <w:sz w:val="22"/>
          <w:szCs w:val="22"/>
        </w:rPr>
        <w:t>larını tamamlar, sanat tarihi lisansı yapar.</w:t>
      </w:r>
    </w:p>
    <w:p w:rsidR="00C546BB" w:rsidRPr="00C546BB" w:rsidRDefault="00C546BB" w:rsidP="00C546BB">
      <w:pPr>
        <w:shd w:val="clear" w:color="auto" w:fill="FFFFFF"/>
        <w:jc w:val="both"/>
        <w:rPr>
          <w:rFonts w:ascii="Comic Sans MS" w:hAnsi="Comic Sans MS"/>
          <w:color w:val="000000"/>
          <w:spacing w:val="-3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-3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>Nurettin Topçu'nun Fransa'da yaptığı lisans eğitim:</w:t>
      </w:r>
    </w:p>
    <w:p w:rsidR="00C546BB" w:rsidRPr="00C546BB" w:rsidRDefault="00C546BB" w:rsidP="00C546BB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  <w:rPr>
          <w:rFonts w:ascii="Comic Sans MS" w:hAnsi="Comic Sans MS"/>
          <w:color w:val="000000"/>
          <w:spacing w:val="-42"/>
          <w:sz w:val="22"/>
          <w:szCs w:val="22"/>
        </w:rPr>
      </w:pPr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>- Ruhiyat ve bediiyat (Haziran 1930)</w:t>
      </w:r>
    </w:p>
    <w:p w:rsidR="00C546BB" w:rsidRPr="00C546BB" w:rsidRDefault="00C546BB" w:rsidP="00C546BB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  <w:rPr>
          <w:rFonts w:ascii="Comic Sans MS" w:hAnsi="Comic Sans MS"/>
          <w:color w:val="000000"/>
          <w:spacing w:val="-20"/>
          <w:sz w:val="22"/>
          <w:szCs w:val="22"/>
        </w:rPr>
      </w:pPr>
      <w:r w:rsidRPr="00C546BB">
        <w:rPr>
          <w:rFonts w:ascii="Comic Sans MS" w:hAnsi="Comic Sans MS"/>
          <w:color w:val="000000"/>
          <w:spacing w:val="-5"/>
          <w:sz w:val="22"/>
          <w:szCs w:val="22"/>
        </w:rPr>
        <w:t>- Umumî felsefe ve mantık (İkinci teşrin 1932)</w:t>
      </w:r>
    </w:p>
    <w:p w:rsidR="00C546BB" w:rsidRPr="00C546BB" w:rsidRDefault="00C546BB" w:rsidP="00C546BB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  <w:rPr>
          <w:rFonts w:ascii="Comic Sans MS" w:hAnsi="Comic Sans MS"/>
          <w:color w:val="000000"/>
          <w:spacing w:val="-19"/>
          <w:sz w:val="22"/>
          <w:szCs w:val="22"/>
        </w:rPr>
      </w:pPr>
      <w:r w:rsidRPr="00C546BB">
        <w:rPr>
          <w:rFonts w:ascii="Comic Sans MS" w:hAnsi="Comic Sans MS"/>
          <w:color w:val="000000"/>
          <w:sz w:val="22"/>
          <w:szCs w:val="22"/>
        </w:rPr>
        <w:t>- Muasır sanat tarihi (İkinci teşrin 1932)</w:t>
      </w:r>
    </w:p>
    <w:p w:rsidR="00C546BB" w:rsidRPr="00C546BB" w:rsidRDefault="00C546BB" w:rsidP="00C546BB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  <w:rPr>
          <w:rFonts w:ascii="Comic Sans MS" w:hAnsi="Comic Sans MS"/>
          <w:color w:val="000000"/>
          <w:spacing w:val="-20"/>
          <w:sz w:val="22"/>
          <w:szCs w:val="22"/>
        </w:rPr>
      </w:pP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- İçtimaiyat ve ahlâk (Haziran 1933)</w:t>
      </w:r>
    </w:p>
    <w:p w:rsidR="00C546BB" w:rsidRPr="00C546BB" w:rsidRDefault="00C546BB" w:rsidP="00C546BB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  <w:rPr>
          <w:rFonts w:ascii="Comic Sans MS" w:hAnsi="Comic Sans MS"/>
          <w:color w:val="000000"/>
          <w:spacing w:val="-20"/>
          <w:sz w:val="22"/>
          <w:szCs w:val="22"/>
        </w:rPr>
      </w:pP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- İlk zaman sanat ve arkeolojisi (İkinci teşrin 1933)</w:t>
      </w:r>
    </w:p>
    <w:p w:rsidR="00C546BB" w:rsidRPr="00C546BB" w:rsidRDefault="00C546BB" w:rsidP="00C546BB">
      <w:pPr>
        <w:shd w:val="clear" w:color="auto" w:fill="FFFFFF"/>
        <w:ind w:left="84" w:hanging="6"/>
        <w:jc w:val="both"/>
        <w:rPr>
          <w:rFonts w:ascii="Comic Sans MS" w:hAnsi="Comic Sans MS"/>
          <w:color w:val="000000"/>
          <w:spacing w:val="-13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84" w:hanging="6"/>
        <w:jc w:val="both"/>
        <w:rPr>
          <w:rFonts w:ascii="Comic Sans MS" w:hAnsi="Comic Sans MS"/>
          <w:color w:val="000000"/>
          <w:spacing w:val="-5"/>
          <w:sz w:val="22"/>
          <w:szCs w:val="22"/>
        </w:rPr>
      </w:pPr>
      <w:r>
        <w:rPr>
          <w:rFonts w:ascii="Comic Sans MS" w:hAnsi="Comic Sans MS"/>
          <w:color w:val="000000"/>
          <w:spacing w:val="-13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-13"/>
          <w:sz w:val="22"/>
          <w:szCs w:val="22"/>
        </w:rPr>
        <w:t>Topçu'nun Avrupa'daki hayatı okul, ev, kütüphane çerçevesi içinde geçer. Ancak haf</w:t>
      </w:r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 xml:space="preserve">ta tatillerinde derneklerin tertip ettikleri toplantılara gider. Aynı toplantılarda Samet </w:t>
      </w:r>
      <w:r w:rsidRPr="00C546BB">
        <w:rPr>
          <w:rFonts w:ascii="Comic Sans MS" w:hAnsi="Comic Sans MS"/>
          <w:color w:val="000000"/>
          <w:spacing w:val="-9"/>
          <w:sz w:val="22"/>
          <w:szCs w:val="22"/>
        </w:rPr>
        <w:t xml:space="preserve">Ağaoğlu, Ömer Lütfi Barkan, Besim </w:t>
      </w:r>
      <w:proofErr w:type="spellStart"/>
      <w:r w:rsidRPr="00C546BB">
        <w:rPr>
          <w:rFonts w:ascii="Comic Sans MS" w:hAnsi="Comic Sans MS"/>
          <w:color w:val="000000"/>
          <w:spacing w:val="-9"/>
          <w:sz w:val="22"/>
          <w:szCs w:val="22"/>
        </w:rPr>
        <w:t>Darkot</w:t>
      </w:r>
      <w:proofErr w:type="spellEnd"/>
      <w:r w:rsidRPr="00C546BB">
        <w:rPr>
          <w:rFonts w:ascii="Comic Sans MS" w:hAnsi="Comic Sans MS"/>
          <w:color w:val="000000"/>
          <w:spacing w:val="-9"/>
          <w:sz w:val="22"/>
          <w:szCs w:val="22"/>
        </w:rPr>
        <w:t xml:space="preserve"> gibi zatlar da bulunmaktadırlar. Topçu bu </w:t>
      </w:r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 xml:space="preserve">arada Louis </w:t>
      </w:r>
      <w:proofErr w:type="spellStart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>Massignon</w:t>
      </w:r>
      <w:proofErr w:type="spellEnd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 xml:space="preserve"> ile tanışır. Dr. Adnan Adıvar'ın Türkçe dersi verdiği </w:t>
      </w:r>
      <w:proofErr w:type="spellStart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>Massignon'a</w:t>
      </w:r>
      <w:proofErr w:type="spellEnd"/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 xml:space="preserve"> </w:t>
      </w:r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 xml:space="preserve">daha sonra bu dersi Topçu verecektir. </w:t>
      </w:r>
      <w:proofErr w:type="spellStart"/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>Strazbourg'da</w:t>
      </w:r>
      <w:proofErr w:type="spellEnd"/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 xml:space="preserve"> doktorasını hazırlayan Topçu, </w:t>
      </w:r>
      <w:proofErr w:type="spellStart"/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>Sor</w:t>
      </w: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bon'a</w:t>
      </w:r>
      <w:proofErr w:type="spellEnd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 xml:space="preserve"> giderek "</w:t>
      </w:r>
      <w:proofErr w:type="spellStart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Conformisme</w:t>
      </w:r>
      <w:proofErr w:type="spellEnd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 xml:space="preserve"> et </w:t>
      </w:r>
      <w:proofErr w:type="spellStart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Révolte</w:t>
      </w:r>
      <w:proofErr w:type="spellEnd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" başlıklı doktora tezini verir</w:t>
      </w:r>
      <w:proofErr w:type="gramStart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..</w:t>
      </w:r>
      <w:proofErr w:type="gramEnd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 xml:space="preserve"> Bu üniversitede felsefe dok</w:t>
      </w: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9"/>
          <w:sz w:val="22"/>
          <w:szCs w:val="22"/>
        </w:rPr>
        <w:t xml:space="preserve">torası veren ilk Türk öğrencisidir. Bu tez Paris'te kitap halinde yayınlanır (Paris 1934). </w:t>
      </w:r>
      <w:r w:rsidRPr="00C546BB">
        <w:rPr>
          <w:rFonts w:ascii="Comic Sans MS" w:hAnsi="Comic Sans MS"/>
          <w:color w:val="000000"/>
          <w:spacing w:val="-5"/>
          <w:sz w:val="22"/>
          <w:szCs w:val="22"/>
        </w:rPr>
        <w:t>1990 yılında da tıpkıbasımı Kültür Bakanlığı’nca Ankara'da yapılır.</w:t>
      </w:r>
    </w:p>
    <w:p w:rsidR="00C546BB" w:rsidRPr="00C546BB" w:rsidRDefault="00C546BB" w:rsidP="00C546BB">
      <w:pPr>
        <w:shd w:val="clear" w:color="auto" w:fill="FFFFFF"/>
        <w:ind w:left="84" w:hanging="6"/>
        <w:jc w:val="both"/>
        <w:rPr>
          <w:rFonts w:ascii="Comic Sans MS" w:hAnsi="Comic Sans MS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101" w:hanging="6"/>
        <w:jc w:val="both"/>
        <w:rPr>
          <w:rFonts w:ascii="Comic Sans MS" w:hAnsi="Comic Sans MS"/>
          <w:color w:val="000000"/>
          <w:spacing w:val="-6"/>
          <w:sz w:val="22"/>
          <w:szCs w:val="22"/>
        </w:rPr>
      </w:pPr>
      <w:r>
        <w:rPr>
          <w:rFonts w:ascii="Comic Sans MS" w:hAnsi="Comic Sans MS"/>
          <w:color w:val="000000"/>
          <w:spacing w:val="-3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 xml:space="preserve">1934’de yurda döner. Galatasaray Lisesi'nde felsefe öğretmeni olarak göreve başlar </w:t>
      </w:r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 xml:space="preserve">(1935). </w:t>
      </w:r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 xml:space="preserve">Hüseyin Avni Ulaş ailenin baba dostudur. Çemberlitaş'taki eve sık sık gelir gider. Topçu küçük yaştan beri bu zatın tesiri altında kalmıştır. Yurda döndükten sonra H. </w:t>
      </w: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Avni Ulaş'ın kızı Fethiye Hanım'la evlenir. Düğün gününün akşamı İzmir Atatürk Li</w:t>
      </w:r>
      <w:r w:rsidRPr="00C546BB">
        <w:rPr>
          <w:rFonts w:ascii="Comic Sans MS" w:hAnsi="Comic Sans MS"/>
          <w:color w:val="000000"/>
          <w:spacing w:val="-5"/>
          <w:sz w:val="22"/>
          <w:szCs w:val="22"/>
        </w:rPr>
        <w:t>sesi'ne tayin emri gelir. Galatasaray Lisesi Müdürü Behçet Bey, o sene Haziran imti</w:t>
      </w:r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 xml:space="preserve">hanından geçmesini istediği altı kişilik bir öğrenci listesini Topçu’ya teklif etmiştir. </w:t>
      </w: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Nurettin Topçu bu teklife karşı "Eğer bunlar çalışkan talebelerse elbette geçerler" ce</w:t>
      </w: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-7"/>
          <w:sz w:val="22"/>
          <w:szCs w:val="22"/>
        </w:rPr>
        <w:t xml:space="preserve">vabını verir. Neticede talebelerin bir kısmı imtihanda kalır. Ankara'nın tepkisi ani olur </w:t>
      </w: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ve Topçu'nun tayini İzmir'e çıkar.</w:t>
      </w:r>
    </w:p>
    <w:p w:rsidR="00C546BB" w:rsidRPr="00C546BB" w:rsidRDefault="00C546BB" w:rsidP="00C546BB">
      <w:pPr>
        <w:shd w:val="clear" w:color="auto" w:fill="FFFFFF"/>
        <w:ind w:left="101" w:hanging="6"/>
        <w:jc w:val="both"/>
        <w:rPr>
          <w:rFonts w:ascii="Comic Sans MS" w:hAnsi="Comic Sans MS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78" w:hanging="6"/>
        <w:jc w:val="both"/>
        <w:rPr>
          <w:rFonts w:ascii="Comic Sans MS" w:hAnsi="Comic Sans MS"/>
          <w:color w:val="000000"/>
          <w:spacing w:val="-11"/>
          <w:sz w:val="22"/>
          <w:szCs w:val="22"/>
        </w:rPr>
      </w:pPr>
      <w:r>
        <w:rPr>
          <w:rFonts w:ascii="Comic Sans MS" w:hAnsi="Comic Sans MS"/>
          <w:color w:val="000000"/>
          <w:spacing w:val="-10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 xml:space="preserve">Nurettin Topçu </w:t>
      </w:r>
      <w:r w:rsidRPr="00C546BB">
        <w:rPr>
          <w:rFonts w:ascii="Comic Sans MS" w:hAnsi="Comic Sans MS"/>
          <w:i/>
          <w:iCs/>
          <w:color w:val="000000"/>
          <w:spacing w:val="-10"/>
          <w:sz w:val="22"/>
          <w:szCs w:val="22"/>
        </w:rPr>
        <w:t xml:space="preserve">Hareket </w:t>
      </w:r>
      <w:proofErr w:type="spellStart"/>
      <w:r w:rsidRPr="00C546BB">
        <w:rPr>
          <w:rFonts w:ascii="Comic Sans MS" w:hAnsi="Comic Sans MS"/>
          <w:i/>
          <w:iCs/>
          <w:color w:val="000000"/>
          <w:spacing w:val="-10"/>
          <w:sz w:val="22"/>
          <w:szCs w:val="22"/>
        </w:rPr>
        <w:t>dergisi'</w:t>
      </w:r>
      <w:r w:rsidRPr="00C546BB">
        <w:rPr>
          <w:rFonts w:ascii="Comic Sans MS" w:hAnsi="Comic Sans MS"/>
          <w:iCs/>
          <w:color w:val="000000"/>
          <w:spacing w:val="-10"/>
          <w:sz w:val="22"/>
          <w:szCs w:val="22"/>
        </w:rPr>
        <w:t>ni</w:t>
      </w:r>
      <w:proofErr w:type="spellEnd"/>
      <w:r w:rsidRPr="00C546BB">
        <w:rPr>
          <w:rFonts w:ascii="Comic Sans MS" w:hAnsi="Comic Sans MS"/>
          <w:i/>
          <w:iCs/>
          <w:color w:val="000000"/>
          <w:spacing w:val="-10"/>
          <w:sz w:val="22"/>
          <w:szCs w:val="22"/>
        </w:rPr>
        <w:t xml:space="preserve"> </w:t>
      </w:r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 xml:space="preserve">İzmir'de bulunduğu yıllarda yayımlamaya haslar  </w:t>
      </w:r>
      <w:r w:rsidRPr="00C546BB">
        <w:rPr>
          <w:rFonts w:ascii="Comic Sans MS" w:hAnsi="Comic Sans MS"/>
          <w:color w:val="000000"/>
          <w:spacing w:val="-4"/>
          <w:sz w:val="22"/>
          <w:szCs w:val="22"/>
        </w:rPr>
        <w:t xml:space="preserve">(1939). Dergi İstanbul'da basılır. Bu arada eşinden ayrılır. Hareket'te yayınlanan </w:t>
      </w:r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 xml:space="preserve">"Çalgıcılar " başlıklı yazıdan dolayı açılan soruşturma neticesinde Denizli </w:t>
      </w:r>
      <w:proofErr w:type="spellStart"/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>Lesesi’ne</w:t>
      </w:r>
      <w:proofErr w:type="spellEnd"/>
      <w:r w:rsidRPr="00C546BB">
        <w:rPr>
          <w:rFonts w:ascii="Comic Sans MS" w:hAnsi="Comic Sans MS"/>
          <w:color w:val="000000"/>
          <w:spacing w:val="-8"/>
          <w:sz w:val="22"/>
          <w:szCs w:val="22"/>
        </w:rPr>
        <w:t xml:space="preserve"> </w:t>
      </w:r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 xml:space="preserve">sürgün edilir. Denizli'de </w:t>
      </w:r>
      <w:proofErr w:type="gramStart"/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>bulunduğu  yıllarda</w:t>
      </w:r>
      <w:proofErr w:type="gramEnd"/>
      <w:r w:rsidRPr="00C546BB">
        <w:rPr>
          <w:rFonts w:ascii="Comic Sans MS" w:hAnsi="Comic Sans MS"/>
          <w:color w:val="000000"/>
          <w:spacing w:val="-10"/>
          <w:sz w:val="22"/>
          <w:szCs w:val="22"/>
        </w:rPr>
        <w:t xml:space="preserve"> Said-i Nursi ile tanışır, o sırada yapılan </w:t>
      </w:r>
      <w:r w:rsidRPr="00C546BB">
        <w:rPr>
          <w:rFonts w:ascii="Comic Sans MS" w:hAnsi="Comic Sans MS"/>
          <w:color w:val="000000"/>
          <w:spacing w:val="-12"/>
          <w:sz w:val="22"/>
          <w:szCs w:val="22"/>
        </w:rPr>
        <w:t xml:space="preserve">mahkemelerini  takip eder. Daha sonra Haydarpaşa Lisesi'ne tayini çıkar. Bir müddetten </w:t>
      </w:r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>sonra da Vefa Lisesi'ne geçer.</w:t>
      </w:r>
    </w:p>
    <w:p w:rsidR="00C546BB" w:rsidRPr="00C546BB" w:rsidRDefault="00C546BB" w:rsidP="00C546BB">
      <w:pPr>
        <w:shd w:val="clear" w:color="auto" w:fill="FFFFFF"/>
        <w:ind w:left="78" w:hanging="6"/>
        <w:jc w:val="both"/>
        <w:rPr>
          <w:rFonts w:ascii="Comic Sans MS" w:hAnsi="Comic Sans MS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right="25"/>
        <w:jc w:val="both"/>
        <w:rPr>
          <w:rFonts w:ascii="Comic Sans MS" w:hAnsi="Comic Sans MS"/>
          <w:color w:val="000000"/>
          <w:spacing w:val="2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z w:val="22"/>
          <w:szCs w:val="22"/>
        </w:rPr>
        <w:t xml:space="preserve">Çocukluk arkadaşı esnaftan Sırrı Bey vasıtasıyla devrin manevi büyüklerinden </w:t>
      </w:r>
      <w:proofErr w:type="spellStart"/>
      <w:r w:rsidRPr="00C546BB">
        <w:rPr>
          <w:rFonts w:ascii="Comic Sans MS" w:hAnsi="Comic Sans MS"/>
          <w:color w:val="000000"/>
          <w:sz w:val="22"/>
          <w:szCs w:val="22"/>
        </w:rPr>
        <w:t>Hasib</w:t>
      </w:r>
      <w:proofErr w:type="spellEnd"/>
      <w:r w:rsidRPr="00C546BB">
        <w:rPr>
          <w:rFonts w:ascii="Comic Sans MS" w:hAnsi="Comic Sans MS"/>
          <w:color w:val="000000"/>
          <w:sz w:val="22"/>
          <w:szCs w:val="22"/>
        </w:rPr>
        <w:t xml:space="preserve"> ve </w:t>
      </w:r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 xml:space="preserve">Abdülaziz Efendilerle tanışan Topçu, </w:t>
      </w:r>
      <w:proofErr w:type="gramStart"/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>bu  kişilerden</w:t>
      </w:r>
      <w:proofErr w:type="gramEnd"/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 xml:space="preserve"> hayatı boyu sürecek etkiler alır, </w:t>
      </w:r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 xml:space="preserve">Nakşî </w:t>
      </w:r>
      <w:proofErr w:type="spellStart"/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>şeyhî</w:t>
      </w:r>
      <w:proofErr w:type="spellEnd"/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 xml:space="preserve"> Abdülaziz </w:t>
      </w:r>
      <w:proofErr w:type="spellStart"/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>Bekkine</w:t>
      </w:r>
      <w:proofErr w:type="spellEnd"/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 xml:space="preserve"> Efendi’ye </w:t>
      </w:r>
      <w:proofErr w:type="spellStart"/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>intisab</w:t>
      </w:r>
      <w:proofErr w:type="spellEnd"/>
      <w:r w:rsidRPr="00C546BB">
        <w:rPr>
          <w:rFonts w:ascii="Comic Sans MS" w:hAnsi="Comic Sans MS"/>
          <w:color w:val="000000"/>
          <w:spacing w:val="-11"/>
          <w:sz w:val="22"/>
          <w:szCs w:val="22"/>
        </w:rPr>
        <w:t xml:space="preserve"> eder. Topçu, Celâl Hoca (Ökten) </w:t>
      </w:r>
      <w:r w:rsidRPr="00C546BB">
        <w:rPr>
          <w:rFonts w:ascii="Comic Sans MS" w:hAnsi="Comic Sans MS"/>
          <w:color w:val="000000"/>
          <w:spacing w:val="-5"/>
          <w:sz w:val="22"/>
          <w:szCs w:val="22"/>
        </w:rPr>
        <w:t>dan da İslâmî ilimler yönünden faydalanır. Daha sonra İmam-Hatip Okulu’nun kuru</w:t>
      </w:r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 xml:space="preserve">luşu sırasında Celâl Hoca ile </w:t>
      </w:r>
      <w:proofErr w:type="spellStart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>mesaî</w:t>
      </w:r>
      <w:proofErr w:type="spellEnd"/>
      <w:r w:rsidRPr="00C546BB">
        <w:rPr>
          <w:rFonts w:ascii="Comic Sans MS" w:hAnsi="Comic Sans MS"/>
          <w:color w:val="000000"/>
          <w:spacing w:val="-6"/>
          <w:sz w:val="22"/>
          <w:szCs w:val="22"/>
        </w:rPr>
        <w:t xml:space="preserve"> arkadaşlığı yapar.</w:t>
      </w:r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 </w:t>
      </w:r>
    </w:p>
    <w:p w:rsidR="00C546BB" w:rsidRPr="00C546BB" w:rsidRDefault="00C546BB" w:rsidP="00C546BB">
      <w:pPr>
        <w:shd w:val="clear" w:color="auto" w:fill="FFFFFF"/>
        <w:ind w:right="25"/>
        <w:jc w:val="both"/>
        <w:rPr>
          <w:rFonts w:ascii="Comic Sans MS" w:hAnsi="Comic Sans MS"/>
          <w:color w:val="000000"/>
          <w:spacing w:val="2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right="25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2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Son olarak İstanbul Lisesi’ne tayin edilen N. Topçu buradaki görevinden emekli </w:t>
      </w:r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>oldu (1974).</w:t>
      </w:r>
    </w:p>
    <w:p w:rsidR="00C546BB" w:rsidRPr="00C546BB" w:rsidRDefault="00C546BB" w:rsidP="00C546BB">
      <w:pPr>
        <w:shd w:val="clear" w:color="auto" w:fill="FFFFFF"/>
        <w:ind w:left="2" w:right="2" w:hanging="6"/>
        <w:jc w:val="both"/>
        <w:rPr>
          <w:rFonts w:ascii="Comic Sans MS" w:hAnsi="Comic Sans MS"/>
          <w:color w:val="000000"/>
          <w:spacing w:val="4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2" w:right="2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4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4"/>
          <w:sz w:val="22"/>
          <w:szCs w:val="22"/>
        </w:rPr>
        <w:t xml:space="preserve">N. Topçu, bir süre (1948-49)Edebiyat Fakültesi’nde H. Z. </w:t>
      </w:r>
      <w:proofErr w:type="spellStart"/>
      <w:r w:rsidRPr="00C546BB">
        <w:rPr>
          <w:rFonts w:ascii="Comic Sans MS" w:hAnsi="Comic Sans MS"/>
          <w:color w:val="000000"/>
          <w:spacing w:val="4"/>
          <w:sz w:val="22"/>
          <w:szCs w:val="22"/>
        </w:rPr>
        <w:t>Ülken'in</w:t>
      </w:r>
      <w:proofErr w:type="spellEnd"/>
      <w:r w:rsidRPr="00C546BB">
        <w:rPr>
          <w:rFonts w:ascii="Comic Sans MS" w:hAnsi="Comic Sans MS"/>
          <w:color w:val="000000"/>
          <w:spacing w:val="4"/>
          <w:sz w:val="22"/>
          <w:szCs w:val="22"/>
        </w:rPr>
        <w:t xml:space="preserve"> kürsüsünde eylemsiz ahlâk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doçentliği yaptı, "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Bergson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" konusunda doçentlik tezi hazırladı. Fakat kendisine kadro verilmemiş ve muhtelif entrikalarla üniversiteye alınmamıştır. Doçentlik tezi 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Bergson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</w:t>
      </w:r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>daha sonra kitap halinde yayınlandı.</w:t>
      </w:r>
    </w:p>
    <w:p w:rsidR="00C546BB" w:rsidRPr="00C546BB" w:rsidRDefault="00C546BB" w:rsidP="00C546BB">
      <w:pPr>
        <w:shd w:val="clear" w:color="auto" w:fill="FFFFFF"/>
        <w:ind w:left="1" w:right="23" w:hanging="6"/>
        <w:jc w:val="both"/>
        <w:rPr>
          <w:rFonts w:ascii="Comic Sans MS" w:hAnsi="Comic Sans MS"/>
          <w:color w:val="000000"/>
          <w:spacing w:val="1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1" w:right="23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1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27 Mayıs 1960'a kadar uzun yıllar 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Robet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Kolej'de ve İstanbul İmam Hatip Lisesi’nde tarih, din 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ler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tarihi, din psikolojisi okuttu. 27 Mayıs'tan sonra devrim aleyhtarı bulunarak görevine son verildi.</w:t>
      </w:r>
    </w:p>
    <w:p w:rsidR="00C546BB" w:rsidRPr="00C546BB" w:rsidRDefault="00C546BB" w:rsidP="00C546BB">
      <w:pPr>
        <w:shd w:val="clear" w:color="auto" w:fill="FFFFFF"/>
        <w:ind w:left="5" w:hanging="6"/>
        <w:jc w:val="both"/>
        <w:rPr>
          <w:rFonts w:ascii="Comic Sans MS" w:hAnsi="Comic Sans MS"/>
          <w:color w:val="000000"/>
          <w:spacing w:val="2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left="5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pacing w:val="2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Fikri faaliyetlerini Türk Kültür Ocağı, Türk Milliyetçiler Cemiyeti, Milliyetçiler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Derneği ve Türkiye Milliyetçiler Derneği'nde sürdürdü.</w:t>
      </w:r>
    </w:p>
    <w:p w:rsidR="00C546BB" w:rsidRPr="00C546BB" w:rsidRDefault="00C546BB" w:rsidP="00C546BB">
      <w:pPr>
        <w:shd w:val="clear" w:color="auto" w:fill="FFFFFF"/>
        <w:ind w:right="14" w:hanging="6"/>
        <w:jc w:val="both"/>
        <w:rPr>
          <w:rFonts w:ascii="Comic Sans MS" w:hAnsi="Comic Sans MS"/>
          <w:color w:val="000000"/>
          <w:sz w:val="22"/>
          <w:szCs w:val="22"/>
        </w:rPr>
      </w:pPr>
    </w:p>
    <w:p w:rsidR="00C546BB" w:rsidRPr="00C546BB" w:rsidRDefault="00C546BB" w:rsidP="00C546BB">
      <w:pPr>
        <w:shd w:val="clear" w:color="auto" w:fill="FFFFFF"/>
        <w:ind w:right="14" w:hanging="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z w:val="22"/>
          <w:szCs w:val="22"/>
        </w:rPr>
        <w:t>1975 Nisanında hastalandı. Hastalığının teşhisinde güçlük çekildi. Pankreas kanse</w:t>
      </w:r>
      <w:r w:rsidRPr="00C546BB">
        <w:rPr>
          <w:rFonts w:ascii="Comic Sans MS" w:hAnsi="Comic Sans MS"/>
          <w:color w:val="000000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rine yakalandığı ameliyatta belli oldu. Topçu, 10 Temmuz 1975'te vefat etti. Fatih Ca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z w:val="22"/>
          <w:szCs w:val="22"/>
        </w:rPr>
        <w:t>miinde kılınan namazdan sonra Kozlu kabristanına defnedildi.</w:t>
      </w:r>
    </w:p>
    <w:p w:rsidR="00C546BB" w:rsidRPr="00C546BB" w:rsidRDefault="00C546BB" w:rsidP="00C546BB">
      <w:pPr>
        <w:shd w:val="clear" w:color="auto" w:fill="FFFFFF"/>
        <w:ind w:left="4" w:right="5" w:hanging="6"/>
        <w:jc w:val="both"/>
        <w:rPr>
          <w:rFonts w:ascii="Comic Sans MS" w:hAnsi="Comic Sans MS"/>
          <w:color w:val="000000"/>
          <w:spacing w:val="4"/>
          <w:sz w:val="22"/>
          <w:szCs w:val="22"/>
        </w:rPr>
      </w:pPr>
    </w:p>
    <w:p w:rsidR="00C546BB" w:rsidRPr="00C546BB" w:rsidRDefault="00C546BB" w:rsidP="00C546BB">
      <w:pPr>
        <w:rPr>
          <w:rFonts w:ascii="Comic Sans MS" w:hAnsi="Comic Sans MS"/>
          <w:color w:val="000000"/>
          <w:spacing w:val="-3"/>
          <w:sz w:val="22"/>
          <w:szCs w:val="22"/>
        </w:rPr>
      </w:pPr>
      <w:r>
        <w:rPr>
          <w:rFonts w:ascii="Comic Sans MS" w:hAnsi="Comic Sans MS"/>
          <w:color w:val="000000"/>
          <w:spacing w:val="4"/>
          <w:sz w:val="22"/>
          <w:szCs w:val="22"/>
        </w:rPr>
        <w:t xml:space="preserve">     </w:t>
      </w:r>
      <w:r w:rsidRPr="00C546BB">
        <w:rPr>
          <w:rFonts w:ascii="Comic Sans MS" w:hAnsi="Comic Sans MS"/>
          <w:color w:val="000000"/>
          <w:spacing w:val="4"/>
          <w:sz w:val="22"/>
          <w:szCs w:val="22"/>
        </w:rPr>
        <w:t xml:space="preserve">1939'dan itibaren çeşitli aralıklarla yayımladığı </w:t>
      </w:r>
      <w:r w:rsidRPr="00C546BB">
        <w:rPr>
          <w:rFonts w:ascii="Comic Sans MS" w:hAnsi="Comic Sans MS"/>
          <w:i/>
          <w:iCs/>
          <w:color w:val="000000"/>
          <w:spacing w:val="4"/>
          <w:sz w:val="22"/>
          <w:szCs w:val="22"/>
        </w:rPr>
        <w:t xml:space="preserve">Hareket </w:t>
      </w:r>
      <w:r w:rsidRPr="00C546BB">
        <w:rPr>
          <w:rFonts w:ascii="Comic Sans MS" w:hAnsi="Comic Sans MS"/>
          <w:color w:val="000000"/>
          <w:spacing w:val="4"/>
          <w:sz w:val="22"/>
          <w:szCs w:val="22"/>
        </w:rPr>
        <w:t xml:space="preserve">dergisi ile bir dünya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görüşü mücadelesini şuurla olarak yürüttü. 1939-42 </w:t>
      </w:r>
      <w:r w:rsidRPr="00C546BB">
        <w:rPr>
          <w:rFonts w:ascii="Comic Sans MS" w:hAnsi="Comic Sans MS"/>
          <w:i/>
          <w:iCs/>
          <w:color w:val="000000"/>
          <w:spacing w:val="1"/>
          <w:sz w:val="22"/>
          <w:szCs w:val="22"/>
        </w:rPr>
        <w:t xml:space="preserve">Hareket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dergilerindeki yazılarıyla, ruhçu </w:t>
      </w:r>
      <w:r w:rsidRPr="00C546BB">
        <w:rPr>
          <w:rFonts w:ascii="Comic Sans MS" w:hAnsi="Comic Sans MS"/>
          <w:color w:val="000000"/>
          <w:spacing w:val="-1"/>
          <w:sz w:val="22"/>
          <w:szCs w:val="22"/>
        </w:rPr>
        <w:t>ve mistik düşünüşün felsefî temellerini araştırdı. Teknik ve makine medeniyetine duyu</w:t>
      </w:r>
      <w:r w:rsidRPr="00C546BB">
        <w:rPr>
          <w:rFonts w:ascii="Comic Sans MS" w:hAnsi="Comic Sans MS"/>
          <w:color w:val="000000"/>
          <w:spacing w:val="-1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z w:val="22"/>
          <w:szCs w:val="22"/>
        </w:rPr>
        <w:t xml:space="preserve">lan şuursuz ihtirasın asrın insanını boğduğunu, bu yüzden kendi benliğinden uzaklaşan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insanın kurtuluşunun ancak 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özbenine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kavuşmasıyla mümkün olabileceğini vurguladı. İnsan ruhunu demir pençeleriyle felce uğratan materyalizm, pozitivizm, sosyolojizm, </w:t>
      </w:r>
      <w:proofErr w:type="gram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pragmatizm</w:t>
      </w:r>
      <w:proofErr w:type="gram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akımlarına karşı çıkarken, 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akılcılılığın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bile ancak </w:t>
      </w:r>
      <w:proofErr w:type="spellStart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>kalbîlikle</w:t>
      </w:r>
      <w:proofErr w:type="spellEnd"/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 değer kazana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z w:val="22"/>
          <w:szCs w:val="22"/>
        </w:rPr>
        <w:t xml:space="preserve">cağını belirtti. </w:t>
      </w:r>
      <w:proofErr w:type="spellStart"/>
      <w:r w:rsidRPr="00C546BB">
        <w:rPr>
          <w:rFonts w:ascii="Comic Sans MS" w:hAnsi="Comic Sans MS"/>
          <w:color w:val="000000"/>
          <w:sz w:val="22"/>
          <w:szCs w:val="22"/>
        </w:rPr>
        <w:t>Kalb</w:t>
      </w:r>
      <w:proofErr w:type="spellEnd"/>
      <w:r w:rsidRPr="00C546BB">
        <w:rPr>
          <w:rFonts w:ascii="Comic Sans MS" w:hAnsi="Comic Sans MS"/>
          <w:color w:val="000000"/>
          <w:sz w:val="22"/>
          <w:szCs w:val="22"/>
        </w:rPr>
        <w:t xml:space="preserve"> ahlâkı ve irade felsefesini ortaya koymaya yöneldi. Hüseyin Avni </w:t>
      </w:r>
      <w:r w:rsidRPr="00C546BB">
        <w:rPr>
          <w:rFonts w:ascii="Comic Sans MS" w:hAnsi="Comic Sans MS"/>
          <w:color w:val="000000"/>
          <w:spacing w:val="1"/>
          <w:sz w:val="22"/>
          <w:szCs w:val="22"/>
        </w:rPr>
        <w:t xml:space="preserve">Ulaş ve Fransa'da tanıştığı Remzi Oğuz Arık'ın tesiriyle benimsediği Anadoluculuğun </w:t>
      </w:r>
      <w:r w:rsidRPr="00C546BB">
        <w:rPr>
          <w:rFonts w:ascii="Comic Sans MS" w:hAnsi="Comic Sans MS"/>
          <w:color w:val="000000"/>
          <w:sz w:val="22"/>
          <w:szCs w:val="22"/>
        </w:rPr>
        <w:t xml:space="preserve">âdeta ruhî, içtimaî programını çizdi. 1947-49 </w:t>
      </w:r>
      <w:r w:rsidRPr="00C546BB">
        <w:rPr>
          <w:rFonts w:ascii="Comic Sans MS" w:hAnsi="Comic Sans MS"/>
          <w:i/>
          <w:iCs/>
          <w:color w:val="000000"/>
          <w:sz w:val="22"/>
          <w:szCs w:val="22"/>
        </w:rPr>
        <w:t>Hareket'</w:t>
      </w:r>
      <w:r w:rsidRPr="00C546BB">
        <w:rPr>
          <w:rFonts w:ascii="Comic Sans MS" w:hAnsi="Comic Sans MS"/>
          <w:iCs/>
          <w:color w:val="000000"/>
          <w:sz w:val="22"/>
          <w:szCs w:val="22"/>
        </w:rPr>
        <w:t>lerinde</w:t>
      </w:r>
      <w:r w:rsidRPr="00C546BB">
        <w:rPr>
          <w:rFonts w:ascii="Comic Sans MS" w:hAnsi="Comic Sans MS"/>
          <w:i/>
          <w:iCs/>
          <w:color w:val="000000"/>
          <w:sz w:val="22"/>
          <w:szCs w:val="22"/>
        </w:rPr>
        <w:t xml:space="preserve"> </w:t>
      </w:r>
      <w:r w:rsidRPr="00C546BB">
        <w:rPr>
          <w:rFonts w:ascii="Comic Sans MS" w:hAnsi="Comic Sans MS"/>
          <w:color w:val="000000"/>
          <w:sz w:val="22"/>
          <w:szCs w:val="22"/>
        </w:rPr>
        <w:t>bu çerçevedeki düşünce</w:t>
      </w:r>
      <w:r w:rsidRPr="00C546BB">
        <w:rPr>
          <w:rFonts w:ascii="Comic Sans MS" w:hAnsi="Comic Sans MS"/>
          <w:color w:val="000000"/>
          <w:sz w:val="22"/>
          <w:szCs w:val="22"/>
        </w:rPr>
        <w:softHyphen/>
      </w:r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lerin İslâmî temellerini açıklığa kavuşturdu. Türk milliyetçiliğin İslâm dâvasından ayrılamayacağını, milletle dinin iç içe kavramlar olduğunu ortaya koydu. Ancak, </w:t>
      </w:r>
      <w:proofErr w:type="spellStart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>İslâmiyetin</w:t>
      </w:r>
      <w:proofErr w:type="spellEnd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 </w:t>
      </w:r>
      <w:proofErr w:type="spellStart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>hâmisi</w:t>
      </w:r>
      <w:proofErr w:type="spellEnd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 ve </w:t>
      </w:r>
      <w:proofErr w:type="spellStart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>müdafii</w:t>
      </w:r>
      <w:proofErr w:type="spellEnd"/>
      <w:r w:rsidRPr="00C546BB">
        <w:rPr>
          <w:rFonts w:ascii="Comic Sans MS" w:hAnsi="Comic Sans MS"/>
          <w:color w:val="000000"/>
          <w:spacing w:val="2"/>
          <w:sz w:val="22"/>
          <w:szCs w:val="22"/>
        </w:rPr>
        <w:t xml:space="preserve"> olarak görünen sahtekârlarla ve menfaatperestlerle </w:t>
      </w:r>
      <w:r w:rsidRPr="00C546BB">
        <w:rPr>
          <w:rFonts w:ascii="Comic Sans MS" w:hAnsi="Comic Sans MS"/>
          <w:color w:val="000000"/>
          <w:spacing w:val="-3"/>
          <w:sz w:val="22"/>
          <w:szCs w:val="22"/>
        </w:rPr>
        <w:t>mücadeleden de geri kalmadı.</w:t>
      </w:r>
    </w:p>
    <w:p w:rsidR="007B4187" w:rsidRDefault="007B4187"/>
    <w:sectPr w:rsidR="007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13"/>
    <w:rsid w:val="00427313"/>
    <w:rsid w:val="007B4187"/>
    <w:rsid w:val="00C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A1CA-1ECF-4DF6-A06A-EEE1820E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546BB"/>
    <w:pPr>
      <w:keepNext/>
      <w:shd w:val="clear" w:color="auto" w:fill="FFFFFF"/>
      <w:outlineLvl w:val="0"/>
    </w:pPr>
    <w:rPr>
      <w:rFonts w:ascii="Verdana" w:hAnsi="Verdana"/>
      <w:b/>
      <w:bCs/>
      <w:color w:val="000000"/>
      <w:spacing w:val="2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546BB"/>
    <w:rPr>
      <w:rFonts w:ascii="Verdana" w:eastAsia="Times New Roman" w:hAnsi="Verdana" w:cs="Times New Roman"/>
      <w:b/>
      <w:bCs/>
      <w:color w:val="000000"/>
      <w:spacing w:val="2"/>
      <w:sz w:val="20"/>
      <w:szCs w:val="20"/>
      <w:shd w:val="clear" w:color="auto" w:fill="FFFFF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2018-01-11T08:56:00Z</dcterms:created>
  <dcterms:modified xsi:type="dcterms:W3CDTF">2018-01-11T08:59:00Z</dcterms:modified>
</cp:coreProperties>
</file>